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rsidTr="006305E4">
        <w:tc>
          <w:tcPr>
            <w:tcW w:w="9490" w:type="dxa"/>
            <w:gridSpan w:val="6"/>
            <w:shd w:val="clear" w:color="auto" w:fill="C6D9F1" w:themeFill="text2" w:themeFillTint="33"/>
            <w:vAlign w:val="bottom"/>
          </w:tcPr>
          <w:p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rsidR="006305E4" w:rsidRDefault="00217EA6" w:rsidP="006305E4">
            <w:pPr>
              <w:pStyle w:val="NoSpacing"/>
              <w:jc w:val="center"/>
              <w:rPr>
                <w:rFonts w:ascii="Calibri" w:hAnsi="Calibri" w:cs="Arial"/>
                <w:b/>
                <w:sz w:val="28"/>
                <w:szCs w:val="28"/>
              </w:rPr>
            </w:pPr>
            <w:r>
              <w:rPr>
                <w:rFonts w:ascii="Calibri" w:hAnsi="Calibri" w:cs="Arial"/>
                <w:b/>
                <w:sz w:val="28"/>
                <w:szCs w:val="28"/>
              </w:rPr>
              <w:t>Social Work Team Leader</w:t>
            </w:r>
            <w:r w:rsidR="00945965">
              <w:rPr>
                <w:rFonts w:ascii="Calibri" w:hAnsi="Calibri" w:cs="Arial"/>
                <w:b/>
                <w:sz w:val="28"/>
                <w:szCs w:val="28"/>
              </w:rPr>
              <w:t xml:space="preserve"> </w:t>
            </w:r>
            <w:r w:rsidR="0091659D">
              <w:rPr>
                <w:rFonts w:ascii="Calibri" w:hAnsi="Calibri" w:cs="Arial"/>
                <w:b/>
                <w:sz w:val="28"/>
                <w:szCs w:val="28"/>
              </w:rPr>
              <w:t xml:space="preserve">in the Adoption Authority of Ireland </w:t>
            </w:r>
          </w:p>
          <w:p w:rsidR="006305E4" w:rsidRPr="004D59B0" w:rsidRDefault="006305E4" w:rsidP="0091659D">
            <w:pPr>
              <w:pStyle w:val="NoSpacing"/>
              <w:jc w:val="center"/>
              <w:rPr>
                <w:rFonts w:ascii="Calibri" w:hAnsi="Calibri" w:cs="Arial"/>
                <w:b/>
              </w:rPr>
            </w:pPr>
          </w:p>
        </w:tc>
      </w:tr>
      <w:tr w:rsidR="004D59B0" w:rsidTr="00737B5E">
        <w:tc>
          <w:tcPr>
            <w:tcW w:w="9490" w:type="dxa"/>
            <w:gridSpan w:val="6"/>
          </w:tcPr>
          <w:p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rsidTr="003B4B90">
        <w:tc>
          <w:tcPr>
            <w:tcW w:w="3163" w:type="dxa"/>
            <w:gridSpan w:val="2"/>
          </w:tcPr>
          <w:p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rsidR="004D59B0" w:rsidRDefault="004D59B0" w:rsidP="000B4E63">
            <w:pPr>
              <w:pStyle w:val="NoSpacing"/>
              <w:rPr>
                <w:rFonts w:ascii="Calibri" w:hAnsi="Calibri" w:cs="Arial"/>
              </w:rPr>
            </w:pPr>
          </w:p>
          <w:p w:rsidR="004D59B0" w:rsidRDefault="004D59B0" w:rsidP="000B4E63">
            <w:pPr>
              <w:pStyle w:val="NoSpacing"/>
              <w:rPr>
                <w:rFonts w:ascii="Calibri" w:hAnsi="Calibri" w:cs="Arial"/>
              </w:rPr>
            </w:pPr>
          </w:p>
        </w:tc>
        <w:tc>
          <w:tcPr>
            <w:tcW w:w="3163" w:type="dxa"/>
            <w:gridSpan w:val="2"/>
          </w:tcPr>
          <w:p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Postal Address</w:t>
            </w:r>
          </w:p>
          <w:p w:rsidR="006305E4" w:rsidRDefault="006305E4" w:rsidP="000B4E63">
            <w:pPr>
              <w:pStyle w:val="NoSpacing"/>
              <w:rPr>
                <w:rFonts w:ascii="Calibri" w:hAnsi="Calibri" w:cs="Arial"/>
              </w:rPr>
            </w:pPr>
          </w:p>
          <w:p w:rsidR="004D59B0" w:rsidRDefault="004D59B0" w:rsidP="000B4E63">
            <w:pPr>
              <w:pStyle w:val="NoSpacing"/>
              <w:rPr>
                <w:rFonts w:ascii="Calibri" w:hAnsi="Calibri" w:cs="Arial"/>
              </w:rPr>
            </w:pP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rsidR="00492CDF" w:rsidRDefault="00492CDF" w:rsidP="000B4E63">
            <w:pPr>
              <w:pStyle w:val="NoSpacing"/>
              <w:rPr>
                <w:rFonts w:ascii="Calibri" w:hAnsi="Calibri" w:cs="Arial"/>
              </w:rPr>
            </w:pPr>
          </w:p>
        </w:tc>
      </w:tr>
      <w:tr w:rsidR="004D59B0" w:rsidTr="00737B5E">
        <w:tc>
          <w:tcPr>
            <w:tcW w:w="9490" w:type="dxa"/>
            <w:gridSpan w:val="6"/>
          </w:tcPr>
          <w:p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rsidR="006305E4" w:rsidRDefault="006305E4" w:rsidP="004D59B0">
            <w:pPr>
              <w:pStyle w:val="NoSpacing"/>
              <w:rPr>
                <w:rFonts w:ascii="Calibri" w:hAnsi="Calibri" w:cs="Arial"/>
              </w:rPr>
            </w:pPr>
          </w:p>
          <w:p w:rsidR="006305E4" w:rsidRDefault="006305E4" w:rsidP="004D59B0">
            <w:pPr>
              <w:pStyle w:val="NoSpacing"/>
              <w:rPr>
                <w:rFonts w:ascii="Calibri" w:hAnsi="Calibri" w:cs="Arial"/>
              </w:rPr>
            </w:pPr>
          </w:p>
        </w:tc>
      </w:tr>
      <w:tr w:rsidR="004D59B0" w:rsidTr="006305E4">
        <w:tc>
          <w:tcPr>
            <w:tcW w:w="9490" w:type="dxa"/>
            <w:gridSpan w:val="6"/>
            <w:tcBorders>
              <w:bottom w:val="single" w:sz="4" w:space="0" w:color="auto"/>
            </w:tcBorders>
          </w:tcPr>
          <w:p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rsidR="004D59B0" w:rsidRDefault="004D59B0" w:rsidP="000B4E63">
            <w:pPr>
              <w:pStyle w:val="NoSpacing"/>
              <w:rPr>
                <w:rFonts w:ascii="Calibri" w:hAnsi="Calibri" w:cs="Arial"/>
              </w:rPr>
            </w:pPr>
          </w:p>
          <w:p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Membership of Professional Associations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6305E4">
        <w:tc>
          <w:tcPr>
            <w:tcW w:w="3163" w:type="dxa"/>
            <w:gridSpan w:val="2"/>
            <w:tcBorders>
              <w:bottom w:val="single" w:sz="4" w:space="0" w:color="auto"/>
            </w:tcBorders>
          </w:tcPr>
          <w:p w:rsidR="00737B5E" w:rsidRDefault="00737B5E" w:rsidP="00737B5E">
            <w:pPr>
              <w:pStyle w:val="NoSpacing"/>
              <w:rPr>
                <w:rFonts w:ascii="Calibri" w:hAnsi="Calibri" w:cs="Arial"/>
              </w:rPr>
            </w:pPr>
            <w:r>
              <w:rPr>
                <w:rFonts w:ascii="Calibri" w:hAnsi="Calibri" w:cs="Arial"/>
              </w:rPr>
              <w:t xml:space="preserve">Relevant training courses attended </w:t>
            </w:r>
          </w:p>
        </w:tc>
        <w:tc>
          <w:tcPr>
            <w:tcW w:w="6327" w:type="dxa"/>
            <w:gridSpan w:val="4"/>
            <w:tcBorders>
              <w:bottom w:val="single" w:sz="4" w:space="0" w:color="auto"/>
            </w:tcBorders>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rsidTr="00737B5E">
        <w:tc>
          <w:tcPr>
            <w:tcW w:w="3163" w:type="dxa"/>
            <w:gridSpan w:val="2"/>
          </w:tcPr>
          <w:p w:rsidR="008B6A64" w:rsidRDefault="00737B5E" w:rsidP="00737B5E">
            <w:pPr>
              <w:pStyle w:val="NoSpacing"/>
              <w:rPr>
                <w:rFonts w:ascii="Calibri" w:hAnsi="Calibri" w:cs="Arial"/>
              </w:rPr>
            </w:pPr>
            <w:r>
              <w:rPr>
                <w:rFonts w:ascii="Calibri" w:hAnsi="Calibri" w:cs="Arial"/>
              </w:rPr>
              <w:t>Name of Employer</w:t>
            </w:r>
          </w:p>
          <w:p w:rsidR="00737B5E" w:rsidRDefault="00737B5E" w:rsidP="00737B5E">
            <w:pPr>
              <w:pStyle w:val="NoSpacing"/>
              <w:rPr>
                <w:rFonts w:ascii="Calibri" w:hAnsi="Calibri" w:cs="Arial"/>
              </w:rPr>
            </w:pPr>
            <w:r>
              <w:rPr>
                <w:rFonts w:ascii="Calibri" w:hAnsi="Calibri" w:cs="Arial"/>
              </w:rPr>
              <w:t>(please also describe the nature of the business</w:t>
            </w:r>
            <w:r w:rsidR="006305E4">
              <w:rPr>
                <w:rFonts w:ascii="Calibri" w:hAnsi="Calibri" w:cs="Arial"/>
              </w:rPr>
              <w:t>).</w:t>
            </w:r>
          </w:p>
        </w:tc>
        <w:tc>
          <w:tcPr>
            <w:tcW w:w="6327" w:type="dxa"/>
            <w:gridSpan w:val="4"/>
          </w:tcPr>
          <w:p w:rsidR="00737B5E" w:rsidRDefault="00737B5E"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rsidR="00737B5E" w:rsidRDefault="00737B5E" w:rsidP="000B4E63">
            <w:pPr>
              <w:pStyle w:val="NoSpacing"/>
              <w:rPr>
                <w:rFonts w:ascii="Calibri" w:hAnsi="Calibri" w:cs="Arial"/>
              </w:rPr>
            </w:pPr>
          </w:p>
          <w:p w:rsidR="008B6A64" w:rsidRDefault="008B6A64" w:rsidP="000B4E63">
            <w:pPr>
              <w:pStyle w:val="NoSpacing"/>
              <w:rPr>
                <w:rFonts w:ascii="Calibri" w:hAnsi="Calibri" w:cs="Arial"/>
              </w:rPr>
            </w:pPr>
          </w:p>
        </w:tc>
      </w:tr>
      <w:tr w:rsidR="00737B5E" w:rsidTr="00737B5E">
        <w:tc>
          <w:tcPr>
            <w:tcW w:w="3163" w:type="dxa"/>
            <w:gridSpan w:val="2"/>
          </w:tcPr>
          <w:p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9B6726" w:rsidTr="003B4B90">
        <w:tc>
          <w:tcPr>
            <w:tcW w:w="3163" w:type="dxa"/>
            <w:gridSpan w:val="2"/>
          </w:tcPr>
          <w:p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rsidR="009B6726" w:rsidRDefault="00737B5E" w:rsidP="000B4E63">
            <w:pPr>
              <w:pStyle w:val="NoSpacing"/>
              <w:rPr>
                <w:rFonts w:ascii="Calibri" w:hAnsi="Calibri" w:cs="Arial"/>
              </w:rPr>
            </w:pPr>
            <w:r>
              <w:rPr>
                <w:rFonts w:ascii="Calibri" w:hAnsi="Calibri" w:cs="Arial"/>
              </w:rPr>
              <w:t>To</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AC4E7C" w:rsidTr="00AC4E7C">
        <w:tc>
          <w:tcPr>
            <w:tcW w:w="3163" w:type="dxa"/>
            <w:gridSpan w:val="2"/>
          </w:tcPr>
          <w:p w:rsidR="00AC4E7C" w:rsidRPr="000B742C" w:rsidRDefault="00AC4E7C" w:rsidP="003E4D5F">
            <w:pPr>
              <w:rPr>
                <w:rFonts w:ascii="Calibri" w:hAnsi="Calibri" w:cs="Arial"/>
              </w:rPr>
            </w:pPr>
            <w:r w:rsidRPr="000B742C">
              <w:rPr>
                <w:rFonts w:ascii="Calibri" w:hAnsi="Calibri" w:cs="Arial"/>
              </w:rPr>
              <w:t xml:space="preserve">If appointed, what level of notice is required? </w:t>
            </w:r>
          </w:p>
          <w:p w:rsidR="00AC4E7C" w:rsidRDefault="00AC4E7C" w:rsidP="003E4D5F">
            <w:pPr>
              <w:pStyle w:val="NoSpacing"/>
              <w:rPr>
                <w:rFonts w:ascii="Calibri" w:hAnsi="Calibri" w:cs="Arial"/>
              </w:rPr>
            </w:pPr>
          </w:p>
        </w:tc>
        <w:tc>
          <w:tcPr>
            <w:tcW w:w="6327" w:type="dxa"/>
            <w:gridSpan w:val="4"/>
          </w:tcPr>
          <w:p w:rsidR="00AC4E7C" w:rsidRDefault="00AC4E7C" w:rsidP="003E4D5F">
            <w:pPr>
              <w:pStyle w:val="NoSpacing"/>
              <w:rPr>
                <w:rFonts w:ascii="Calibri" w:hAnsi="Calibri" w:cs="Arial"/>
              </w:rPr>
            </w:pPr>
          </w:p>
        </w:tc>
      </w:tr>
      <w:tr w:rsidR="009B6726" w:rsidTr="00631F8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t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rsidR="009B6726" w:rsidRDefault="009B6726"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t xml:space="preserve">Previous Employment </w:t>
            </w:r>
          </w:p>
          <w:p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rsidTr="006305E4">
        <w:tc>
          <w:tcPr>
            <w:tcW w:w="1905" w:type="dxa"/>
          </w:tcPr>
          <w:p w:rsidR="006305E4" w:rsidRDefault="008B6A64" w:rsidP="008B6A64">
            <w:pPr>
              <w:pStyle w:val="NoSpacing"/>
              <w:rPr>
                <w:rFonts w:ascii="Calibri" w:hAnsi="Calibri" w:cs="Arial"/>
              </w:rPr>
            </w:pPr>
            <w:r>
              <w:rPr>
                <w:rFonts w:ascii="Calibri" w:hAnsi="Calibri" w:cs="Arial"/>
              </w:rPr>
              <w:t>From                To</w:t>
            </w:r>
          </w:p>
        </w:tc>
        <w:tc>
          <w:tcPr>
            <w:tcW w:w="2626" w:type="dxa"/>
            <w:gridSpan w:val="2"/>
          </w:tcPr>
          <w:p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rsidR="006305E4" w:rsidRDefault="006305E4" w:rsidP="006305E4">
            <w:pPr>
              <w:rPr>
                <w:rFonts w:ascii="Calibri" w:hAnsi="Calibri" w:cs="Arial"/>
              </w:rPr>
            </w:pPr>
            <w:r>
              <w:rPr>
                <w:rFonts w:ascii="Calibri" w:hAnsi="Calibri" w:cs="Arial"/>
              </w:rPr>
              <w:t>Reason for Leaving</w:t>
            </w: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Borders>
              <w:bottom w:val="single" w:sz="4" w:space="0" w:color="auto"/>
            </w:tcBorders>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Borders>
              <w:bottom w:val="single" w:sz="4" w:space="0" w:color="auto"/>
            </w:tcBorders>
          </w:tcPr>
          <w:p w:rsidR="006305E4" w:rsidRDefault="006305E4" w:rsidP="006305E4">
            <w:pPr>
              <w:pStyle w:val="NoSpacing"/>
              <w:rPr>
                <w:rFonts w:ascii="Calibri" w:hAnsi="Calibri" w:cs="Arial"/>
              </w:rPr>
            </w:pPr>
          </w:p>
        </w:tc>
        <w:tc>
          <w:tcPr>
            <w:tcW w:w="2694" w:type="dxa"/>
            <w:gridSpan w:val="2"/>
            <w:tcBorders>
              <w:bottom w:val="single" w:sz="4" w:space="0" w:color="auto"/>
            </w:tcBorders>
          </w:tcPr>
          <w:p w:rsidR="006305E4" w:rsidRDefault="006305E4" w:rsidP="006305E4">
            <w:pPr>
              <w:pStyle w:val="NoSpacing"/>
              <w:rPr>
                <w:rFonts w:ascii="Calibri" w:hAnsi="Calibri" w:cs="Arial"/>
              </w:rPr>
            </w:pPr>
          </w:p>
        </w:tc>
        <w:tc>
          <w:tcPr>
            <w:tcW w:w="2265" w:type="dxa"/>
            <w:tcBorders>
              <w:bottom w:val="single" w:sz="4" w:space="0" w:color="auto"/>
            </w:tcBorders>
          </w:tcPr>
          <w:p w:rsidR="006305E4" w:rsidRDefault="006305E4">
            <w:pPr>
              <w:rPr>
                <w:rFonts w:ascii="Calibri" w:hAnsi="Calibri" w:cs="Arial"/>
              </w:rPr>
            </w:pPr>
          </w:p>
        </w:tc>
      </w:tr>
      <w:tr w:rsidR="00492CDF" w:rsidTr="006305E4">
        <w:tc>
          <w:tcPr>
            <w:tcW w:w="1905" w:type="dxa"/>
            <w:tcBorders>
              <w:bottom w:val="single" w:sz="4" w:space="0" w:color="auto"/>
            </w:tcBorders>
          </w:tcPr>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tc>
        <w:tc>
          <w:tcPr>
            <w:tcW w:w="2626" w:type="dxa"/>
            <w:gridSpan w:val="2"/>
            <w:tcBorders>
              <w:bottom w:val="single" w:sz="4" w:space="0" w:color="auto"/>
            </w:tcBorders>
          </w:tcPr>
          <w:p w:rsidR="00492CDF" w:rsidRDefault="00492CDF" w:rsidP="006305E4">
            <w:pPr>
              <w:pStyle w:val="NoSpacing"/>
              <w:rPr>
                <w:rFonts w:ascii="Calibri" w:hAnsi="Calibri" w:cs="Arial"/>
              </w:rPr>
            </w:pPr>
          </w:p>
        </w:tc>
        <w:tc>
          <w:tcPr>
            <w:tcW w:w="2694" w:type="dxa"/>
            <w:gridSpan w:val="2"/>
            <w:tcBorders>
              <w:bottom w:val="single" w:sz="4" w:space="0" w:color="auto"/>
            </w:tcBorders>
          </w:tcPr>
          <w:p w:rsidR="00492CDF" w:rsidRDefault="00492CDF" w:rsidP="006305E4">
            <w:pPr>
              <w:pStyle w:val="NoSpacing"/>
              <w:rPr>
                <w:rFonts w:ascii="Calibri" w:hAnsi="Calibri" w:cs="Arial"/>
              </w:rPr>
            </w:pPr>
          </w:p>
        </w:tc>
        <w:tc>
          <w:tcPr>
            <w:tcW w:w="2265" w:type="dxa"/>
            <w:tcBorders>
              <w:bottom w:val="single" w:sz="4" w:space="0" w:color="auto"/>
            </w:tcBorders>
          </w:tcPr>
          <w:p w:rsidR="00492CDF" w:rsidRDefault="00492CDF">
            <w:pPr>
              <w:rPr>
                <w:rFonts w:ascii="Calibri" w:hAnsi="Calibri" w:cs="Arial"/>
              </w:rPr>
            </w:pPr>
          </w:p>
        </w:tc>
      </w:tr>
      <w:tr w:rsidR="009B6726" w:rsidTr="006305E4">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6305E4" w:rsidRDefault="00631F8C" w:rsidP="00EF5699">
            <w:pPr>
              <w:pStyle w:val="NoSpacing"/>
              <w:rPr>
                <w:rFonts w:ascii="Calibri" w:hAnsi="Calibri" w:cs="Arial"/>
              </w:rPr>
            </w:pPr>
            <w:r>
              <w:rPr>
                <w:rFonts w:ascii="Calibri" w:hAnsi="Calibri" w:cs="Arial"/>
                <w:b/>
                <w:sz w:val="28"/>
                <w:szCs w:val="28"/>
              </w:rPr>
              <w:t>4.</w:t>
            </w:r>
            <w:r w:rsidR="00EF5699">
              <w:rPr>
                <w:rFonts w:ascii="Calibri" w:hAnsi="Calibri" w:cs="Arial"/>
                <w:b/>
                <w:sz w:val="28"/>
                <w:szCs w:val="28"/>
              </w:rPr>
              <w:t xml:space="preserve"> Key Achievements</w:t>
            </w:r>
          </w:p>
        </w:tc>
      </w:tr>
      <w:tr w:rsidR="00737B5E" w:rsidTr="00737B5E">
        <w:tc>
          <w:tcPr>
            <w:tcW w:w="9490" w:type="dxa"/>
            <w:gridSpan w:val="6"/>
          </w:tcPr>
          <w:p w:rsidR="00631F8C" w:rsidRDefault="00631F8C" w:rsidP="00737B5E">
            <w:pPr>
              <w:pStyle w:val="NoSpacing"/>
              <w:rPr>
                <w:rFonts w:ascii="Calibri" w:hAnsi="Calibri" w:cs="Arial"/>
              </w:rPr>
            </w:pPr>
          </w:p>
          <w:p w:rsidR="00631F8C" w:rsidRDefault="00EF5699" w:rsidP="00EF5699">
            <w:pPr>
              <w:pStyle w:val="NoSpacing"/>
              <w:rPr>
                <w:rFonts w:ascii="Calibri" w:hAnsi="Calibri" w:cs="Arial"/>
                <w:color w:val="000000"/>
              </w:rPr>
            </w:pPr>
            <w:r>
              <w:rPr>
                <w:rFonts w:ascii="Calibri" w:hAnsi="Calibri" w:cs="Arial"/>
              </w:rPr>
              <w:t xml:space="preserve">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w:t>
            </w:r>
            <w:r w:rsidR="007C5F99">
              <w:rPr>
                <w:rFonts w:ascii="Calibri" w:hAnsi="Calibri" w:cs="Arial"/>
              </w:rPr>
              <w:t xml:space="preserve">(Please see Appendix A in the </w:t>
            </w:r>
            <w:r w:rsidR="00BE1624">
              <w:rPr>
                <w:rFonts w:ascii="Calibri" w:hAnsi="Calibri" w:cs="Arial"/>
              </w:rPr>
              <w:t xml:space="preserve">candidate booklet for detailed descriptions of the competencies) </w:t>
            </w:r>
            <w:r w:rsidRPr="00631F8C">
              <w:rPr>
                <w:rFonts w:ascii="Calibri" w:hAnsi="Calibri" w:cs="Arial"/>
              </w:rPr>
              <w:t xml:space="preserve">Max </w:t>
            </w:r>
            <w:r w:rsidRPr="00631F8C">
              <w:rPr>
                <w:rFonts w:ascii="Calibri" w:hAnsi="Calibri" w:cs="Arial"/>
                <w:color w:val="000000"/>
              </w:rPr>
              <w:t>250 words for each competency</w:t>
            </w:r>
            <w:r>
              <w:rPr>
                <w:rFonts w:ascii="Calibri" w:hAnsi="Calibri" w:cs="Arial"/>
                <w:color w:val="000000"/>
              </w:rPr>
              <w:t>.</w:t>
            </w: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CC0D9" w:themeFill="accent4" w:themeFillTint="66"/>
          </w:tcPr>
          <w:p w:rsidR="00EF5699" w:rsidRPr="00926C2E" w:rsidRDefault="00EF5699" w:rsidP="00EF5699">
            <w:pPr>
              <w:jc w:val="both"/>
              <w:rPr>
                <w:rFonts w:ascii="Calibri" w:hAnsi="Calibri"/>
                <w:b/>
              </w:rPr>
            </w:pPr>
          </w:p>
          <w:p w:rsidR="00EF5699" w:rsidRPr="009D26F2" w:rsidRDefault="00245EFB" w:rsidP="009D26F2">
            <w:pPr>
              <w:rPr>
                <w:rFonts w:ascii="Calibri" w:hAnsi="Calibri" w:cs="Calibri"/>
                <w:b/>
                <w:sz w:val="24"/>
                <w:szCs w:val="24"/>
              </w:rPr>
            </w:pPr>
            <w:r>
              <w:rPr>
                <w:rFonts w:ascii="Calibri" w:hAnsi="Calibri" w:cs="Calibri"/>
                <w:b/>
                <w:sz w:val="24"/>
                <w:szCs w:val="24"/>
              </w:rPr>
              <w:t>Leadership</w:t>
            </w:r>
          </w:p>
          <w:p w:rsidR="00F832FE" w:rsidRPr="00B44792" w:rsidRDefault="00F832FE" w:rsidP="00F832FE">
            <w:pPr>
              <w:ind w:left="720"/>
              <w:rPr>
                <w:rFonts w:ascii="Calibri" w:hAnsi="Calibri" w:cs="Calibri"/>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B6DDE8" w:themeFill="accent5" w:themeFillTint="66"/>
          </w:tcPr>
          <w:p w:rsidR="00492CDF" w:rsidRDefault="00492CDF" w:rsidP="00D5398B">
            <w:pPr>
              <w:jc w:val="both"/>
              <w:rPr>
                <w:rFonts w:ascii="Calibri" w:hAnsi="Calibri" w:cs="Arial"/>
                <w:b/>
              </w:rPr>
            </w:pPr>
          </w:p>
          <w:p w:rsidR="00EF5699" w:rsidRPr="00492CDF" w:rsidRDefault="00492CDF" w:rsidP="00D5398B">
            <w:pPr>
              <w:jc w:val="both"/>
              <w:rPr>
                <w:rFonts w:ascii="Calibri" w:hAnsi="Calibri" w:cs="Arial"/>
                <w:b/>
              </w:rPr>
            </w:pPr>
            <w:bookmarkStart w:id="0" w:name="_GoBack"/>
            <w:bookmarkEnd w:id="0"/>
            <w:r w:rsidRPr="00492CDF">
              <w:rPr>
                <w:rFonts w:ascii="Calibri" w:hAnsi="Calibri" w:cs="Arial"/>
                <w:b/>
              </w:rPr>
              <w:t>Analysis and Decision Making</w:t>
            </w:r>
          </w:p>
          <w:p w:rsidR="00F832FE" w:rsidRPr="006D4321" w:rsidRDefault="00F832FE" w:rsidP="00D5398B">
            <w:pPr>
              <w:jc w:val="both"/>
              <w:rPr>
                <w:rFonts w:ascii="Calibri" w:hAnsi="Calibri" w:cs="Arial"/>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245EFB">
        <w:tc>
          <w:tcPr>
            <w:tcW w:w="9490" w:type="dxa"/>
            <w:gridSpan w:val="6"/>
            <w:tcBorders>
              <w:top w:val="single" w:sz="4" w:space="0" w:color="auto"/>
              <w:bottom w:val="single" w:sz="4" w:space="0" w:color="auto"/>
            </w:tcBorders>
            <w:shd w:val="clear" w:color="auto" w:fill="FBD4B4" w:themeFill="accent6" w:themeFillTint="66"/>
            <w:vAlign w:val="center"/>
          </w:tcPr>
          <w:p w:rsidR="00245EFB" w:rsidRDefault="00245EFB" w:rsidP="00245EFB">
            <w:pPr>
              <w:rPr>
                <w:rFonts w:ascii="Calibri" w:hAnsi="Calibri" w:cs="Arial"/>
                <w:b/>
              </w:rPr>
            </w:pPr>
          </w:p>
          <w:p w:rsidR="00245EFB" w:rsidRDefault="00245EFB" w:rsidP="00245EFB">
            <w:pPr>
              <w:rPr>
                <w:rFonts w:ascii="Calibri" w:hAnsi="Calibri" w:cs="Arial"/>
                <w:b/>
              </w:rPr>
            </w:pPr>
            <w:r>
              <w:rPr>
                <w:rFonts w:ascii="Calibri" w:hAnsi="Calibri" w:cs="Arial"/>
                <w:b/>
              </w:rPr>
              <w:t>Management &amp; Delivery of Results</w:t>
            </w:r>
          </w:p>
          <w:p w:rsidR="00245EFB" w:rsidRPr="006D4321" w:rsidRDefault="00245EFB" w:rsidP="00245EFB">
            <w:pPr>
              <w:rPr>
                <w:rFonts w:ascii="Calibri" w:hAnsi="Calibri" w:cs="Arial"/>
                <w:b/>
              </w:rPr>
            </w:pPr>
          </w:p>
        </w:tc>
      </w:tr>
      <w:tr w:rsidR="00EF5699" w:rsidTr="00335F3A">
        <w:trPr>
          <w:trHeight w:val="2783"/>
        </w:trPr>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br/>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8B6A64">
        <w:trPr>
          <w:trHeight w:val="660"/>
        </w:trPr>
        <w:tc>
          <w:tcPr>
            <w:tcW w:w="9490" w:type="dxa"/>
            <w:gridSpan w:val="6"/>
            <w:tcBorders>
              <w:top w:val="single" w:sz="4" w:space="0" w:color="auto"/>
              <w:bottom w:val="single" w:sz="4" w:space="0" w:color="auto"/>
            </w:tcBorders>
            <w:shd w:val="clear" w:color="auto" w:fill="F2DBDB" w:themeFill="accent2" w:themeFillTint="33"/>
          </w:tcPr>
          <w:p w:rsidR="00245EFB" w:rsidRDefault="00245EFB" w:rsidP="00F832FE">
            <w:pPr>
              <w:pStyle w:val="NoSpacing"/>
              <w:rPr>
                <w:rFonts w:ascii="Calibri" w:hAnsi="Calibri" w:cs="Arial"/>
                <w:b/>
                <w:color w:val="000000"/>
              </w:rPr>
            </w:pPr>
          </w:p>
          <w:p w:rsidR="00EF5699" w:rsidRDefault="00492CDF" w:rsidP="00F832FE">
            <w:pPr>
              <w:pStyle w:val="NoSpacing"/>
              <w:rPr>
                <w:rFonts w:ascii="Calibri" w:hAnsi="Calibri" w:cs="Arial"/>
                <w:b/>
                <w:color w:val="000000"/>
              </w:rPr>
            </w:pPr>
            <w:r>
              <w:rPr>
                <w:rFonts w:ascii="Calibri" w:hAnsi="Calibri" w:cs="Arial"/>
                <w:b/>
                <w:color w:val="000000"/>
              </w:rPr>
              <w:t>I</w:t>
            </w:r>
            <w:r w:rsidR="00245EFB">
              <w:rPr>
                <w:rFonts w:ascii="Calibri" w:hAnsi="Calibri" w:cs="Arial"/>
                <w:b/>
                <w:color w:val="000000"/>
              </w:rPr>
              <w:t xml:space="preserve">nterpersonal &amp; </w:t>
            </w:r>
            <w:r>
              <w:rPr>
                <w:rFonts w:ascii="Calibri" w:hAnsi="Calibri" w:cs="Arial"/>
                <w:b/>
                <w:color w:val="000000"/>
              </w:rPr>
              <w:t>Communications Skills</w:t>
            </w:r>
          </w:p>
          <w:p w:rsidR="00245EFB" w:rsidRPr="00245EFB" w:rsidRDefault="00245EFB" w:rsidP="00F832FE">
            <w:pPr>
              <w:pStyle w:val="NoSpacing"/>
              <w:rPr>
                <w:rFonts w:ascii="Calibri" w:hAnsi="Calibri" w:cs="Arial"/>
                <w:b/>
                <w:color w:val="000000"/>
              </w:rPr>
            </w:pPr>
          </w:p>
        </w:tc>
      </w:tr>
      <w:tr w:rsidR="00EF5699" w:rsidTr="008B6A64">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492CDF" w:rsidRDefault="00492CDF"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492CDF" w:rsidTr="00492CDF">
        <w:tc>
          <w:tcPr>
            <w:tcW w:w="9490" w:type="dxa"/>
            <w:gridSpan w:val="6"/>
            <w:tcBorders>
              <w:bottom w:val="single" w:sz="4" w:space="0" w:color="auto"/>
            </w:tcBorders>
            <w:shd w:val="clear" w:color="auto" w:fill="D99594" w:themeFill="accent2" w:themeFillTint="99"/>
          </w:tcPr>
          <w:p w:rsidR="00245EFB" w:rsidRDefault="00245EFB" w:rsidP="00EF5699">
            <w:pPr>
              <w:pStyle w:val="NoSpacing"/>
              <w:rPr>
                <w:rFonts w:ascii="Calibri" w:hAnsi="Calibri" w:cs="Arial"/>
                <w:b/>
              </w:rPr>
            </w:pPr>
          </w:p>
          <w:p w:rsidR="00492CDF" w:rsidRDefault="00492CDF" w:rsidP="00EF5699">
            <w:pPr>
              <w:pStyle w:val="NoSpacing"/>
              <w:rPr>
                <w:rFonts w:ascii="Calibri" w:hAnsi="Calibri" w:cs="Arial"/>
                <w:b/>
              </w:rPr>
            </w:pPr>
            <w:r w:rsidRPr="00492CDF">
              <w:rPr>
                <w:rFonts w:ascii="Calibri" w:hAnsi="Calibri" w:cs="Arial"/>
                <w:b/>
              </w:rPr>
              <w:t xml:space="preserve">Specialist Knowledge, </w:t>
            </w:r>
            <w:r w:rsidR="00245EFB">
              <w:rPr>
                <w:rFonts w:ascii="Calibri" w:hAnsi="Calibri" w:cs="Arial"/>
                <w:b/>
              </w:rPr>
              <w:t>Expertise and Self Development</w:t>
            </w:r>
          </w:p>
          <w:p w:rsidR="00492CDF" w:rsidRPr="00492CDF" w:rsidRDefault="00492CDF" w:rsidP="00EF5699">
            <w:pPr>
              <w:pStyle w:val="NoSpacing"/>
              <w:rPr>
                <w:rFonts w:ascii="Calibri" w:hAnsi="Calibri" w:cs="Arial"/>
                <w:b/>
              </w:rPr>
            </w:pPr>
          </w:p>
        </w:tc>
      </w:tr>
      <w:tr w:rsidR="00492CDF" w:rsidTr="008B6A64">
        <w:tc>
          <w:tcPr>
            <w:tcW w:w="9490" w:type="dxa"/>
            <w:gridSpan w:val="6"/>
            <w:tcBorders>
              <w:bottom w:val="single" w:sz="4" w:space="0" w:color="auto"/>
            </w:tcBorders>
          </w:tcPr>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left w:val="nil"/>
              <w:bottom w:val="nil"/>
              <w:right w:val="nil"/>
            </w:tcBorders>
          </w:tcPr>
          <w:p w:rsidR="00EF5699" w:rsidRDefault="00EF5699" w:rsidP="00EF5699">
            <w:pPr>
              <w:pStyle w:val="NoSpacing"/>
              <w:rPr>
                <w:rFonts w:ascii="Calibri" w:hAnsi="Calibri" w:cs="Arial"/>
              </w:rPr>
            </w:pPr>
          </w:p>
        </w:tc>
      </w:tr>
      <w:tr w:rsidR="00EF5699" w:rsidTr="00B736A4">
        <w:tc>
          <w:tcPr>
            <w:tcW w:w="9490" w:type="dxa"/>
            <w:gridSpan w:val="6"/>
            <w:tcBorders>
              <w:top w:val="nil"/>
              <w:left w:val="nil"/>
              <w:bottom w:val="single" w:sz="4" w:space="0" w:color="auto"/>
              <w:right w:val="nil"/>
            </w:tcBorders>
          </w:tcPr>
          <w:p w:rsidR="00245EFB" w:rsidRDefault="00245EFB"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C6D9F1" w:themeFill="text2" w:themeFillTint="33"/>
          </w:tcPr>
          <w:p w:rsidR="00EF5699" w:rsidRPr="008B6A64" w:rsidRDefault="00EF5699" w:rsidP="00EF5699">
            <w:pPr>
              <w:pStyle w:val="NoSpacing"/>
              <w:rPr>
                <w:rFonts w:ascii="Calibri" w:hAnsi="Calibri" w:cs="Arial"/>
                <w:b/>
                <w:sz w:val="28"/>
                <w:szCs w:val="28"/>
              </w:rPr>
            </w:pPr>
            <w:r>
              <w:rPr>
                <w:rFonts w:ascii="Calibri" w:hAnsi="Calibri" w:cs="Arial"/>
                <w:b/>
                <w:sz w:val="28"/>
                <w:szCs w:val="28"/>
              </w:rPr>
              <w:t xml:space="preserve">5. </w:t>
            </w:r>
            <w:r w:rsidRPr="006305E4">
              <w:rPr>
                <w:rFonts w:ascii="Calibri" w:hAnsi="Calibri" w:cs="Arial"/>
                <w:b/>
                <w:sz w:val="28"/>
                <w:szCs w:val="28"/>
              </w:rPr>
              <w:t>REFERENCES:</w:t>
            </w:r>
            <w:r>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EF5699" w:rsidTr="00737B5E">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Position </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492CDF">
            <w:pPr>
              <w:pStyle w:val="NoSpacing"/>
              <w:rPr>
                <w:rFonts w:ascii="Calibri" w:hAnsi="Calibri" w:cs="Arial"/>
              </w:rPr>
            </w:pPr>
            <w:r>
              <w:rPr>
                <w:rFonts w:ascii="Calibri" w:hAnsi="Calibri" w:cs="Arial"/>
              </w:rPr>
              <w:t xml:space="preserve">Nature of relationship </w:t>
            </w:r>
          </w:p>
          <w:p w:rsidR="00492CDF" w:rsidRDefault="00492CDF" w:rsidP="00492CDF">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Address</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Pr>
          <w:p w:rsidR="00EF5699" w:rsidRDefault="00EF5699" w:rsidP="00EF5699">
            <w:pPr>
              <w:pStyle w:val="NoSpacing"/>
              <w:rPr>
                <w:rFonts w:ascii="Calibri" w:hAnsi="Calibri" w:cs="Arial"/>
              </w:rPr>
            </w:pPr>
          </w:p>
        </w:tc>
      </w:tr>
      <w:tr w:rsidR="00EF5699" w:rsidTr="00233934">
        <w:tc>
          <w:tcPr>
            <w:tcW w:w="9490" w:type="dxa"/>
            <w:gridSpan w:val="6"/>
          </w:tcPr>
          <w:p w:rsidR="00EF5699" w:rsidRDefault="00EF5699" w:rsidP="00EF5699">
            <w:pPr>
              <w:pStyle w:val="NoSpacing"/>
              <w:rPr>
                <w:rFonts w:ascii="Calibri" w:hAnsi="Calibri" w:cs="Arial"/>
              </w:rPr>
            </w:pPr>
          </w:p>
        </w:tc>
      </w:tr>
      <w:tr w:rsidR="00EF5699" w:rsidTr="00155826">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D15356">
        <w:tc>
          <w:tcPr>
            <w:tcW w:w="3163" w:type="dxa"/>
            <w:gridSpan w:val="2"/>
          </w:tcPr>
          <w:p w:rsidR="00EF5699" w:rsidRDefault="00EF5699" w:rsidP="00EF5699">
            <w:pPr>
              <w:pStyle w:val="NoSpacing"/>
              <w:rPr>
                <w:rFonts w:ascii="Calibri" w:hAnsi="Calibri" w:cs="Arial"/>
              </w:rPr>
            </w:pPr>
            <w:r>
              <w:rPr>
                <w:rFonts w:ascii="Calibri" w:hAnsi="Calibri" w:cs="Arial"/>
              </w:rPr>
              <w:t>Position</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3C5349">
        <w:tc>
          <w:tcPr>
            <w:tcW w:w="3163" w:type="dxa"/>
            <w:gridSpan w:val="2"/>
          </w:tcPr>
          <w:p w:rsidR="00EF5699" w:rsidRDefault="00EF5699" w:rsidP="00EF5699">
            <w:pPr>
              <w:pStyle w:val="NoSpacing"/>
              <w:rPr>
                <w:rFonts w:ascii="Calibri" w:hAnsi="Calibri" w:cs="Arial"/>
              </w:rPr>
            </w:pPr>
            <w:r>
              <w:rPr>
                <w:rFonts w:ascii="Calibri" w:hAnsi="Calibri" w:cs="Arial"/>
              </w:rPr>
              <w:t>Nature of relationship</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B44B58">
        <w:tc>
          <w:tcPr>
            <w:tcW w:w="3163" w:type="dxa"/>
            <w:gridSpan w:val="2"/>
          </w:tcPr>
          <w:p w:rsidR="00EF5699" w:rsidRDefault="00EF5699" w:rsidP="00EF5699">
            <w:pPr>
              <w:pStyle w:val="NoSpacing"/>
              <w:rPr>
                <w:rFonts w:ascii="Calibri" w:hAnsi="Calibri" w:cs="Arial"/>
              </w:rPr>
            </w:pPr>
            <w:r>
              <w:rPr>
                <w:rFonts w:ascii="Calibri" w:hAnsi="Calibri" w:cs="Arial"/>
              </w:rPr>
              <w:t>Address</w:t>
            </w: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095D8C">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tc>
      </w:tr>
      <w:tr w:rsidR="00EF5699" w:rsidTr="006305E4">
        <w:tc>
          <w:tcPr>
            <w:tcW w:w="3163" w:type="dxa"/>
            <w:gridSpan w:val="2"/>
            <w:tcBorders>
              <w:bottom w:val="single" w:sz="4" w:space="0" w:color="auto"/>
            </w:tcBorders>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rsidR="00EF5699" w:rsidRDefault="00EF5699" w:rsidP="00EF5699">
            <w:pPr>
              <w:pStyle w:val="NoSpacing"/>
              <w:rPr>
                <w:rFonts w:ascii="Calibri" w:hAnsi="Calibri" w:cs="Arial"/>
              </w:rPr>
            </w:pPr>
          </w:p>
        </w:tc>
      </w:tr>
      <w:tr w:rsidR="00EF5699" w:rsidTr="006305E4">
        <w:tc>
          <w:tcPr>
            <w:tcW w:w="9490" w:type="dxa"/>
            <w:gridSpan w:val="6"/>
            <w:tcBorders>
              <w:top w:val="single" w:sz="4" w:space="0" w:color="auto"/>
              <w:left w:val="nil"/>
              <w:bottom w:val="single" w:sz="4" w:space="0" w:color="auto"/>
              <w:right w:val="nil"/>
            </w:tcBorders>
          </w:tcPr>
          <w:p w:rsidR="00EF5699" w:rsidRDefault="00EF5699"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6D9F1" w:themeFill="text2" w:themeFillTint="33"/>
          </w:tcPr>
          <w:p w:rsidR="00EF5699" w:rsidRPr="006305E4" w:rsidRDefault="00EF5699" w:rsidP="00EF5699">
            <w:pPr>
              <w:pStyle w:val="NoSpacing"/>
              <w:rPr>
                <w:rFonts w:ascii="Calibri" w:hAnsi="Calibri" w:cs="Arial"/>
                <w:b/>
                <w:sz w:val="28"/>
                <w:szCs w:val="28"/>
              </w:rPr>
            </w:pPr>
            <w:r w:rsidRPr="006305E4">
              <w:rPr>
                <w:rFonts w:ascii="Calibri" w:hAnsi="Calibri" w:cs="Arial"/>
                <w:b/>
                <w:sz w:val="28"/>
                <w:szCs w:val="28"/>
              </w:rPr>
              <w:t>DECLARATION</w:t>
            </w:r>
          </w:p>
          <w:p w:rsidR="00EF5699" w:rsidRDefault="00EF5699" w:rsidP="00EF5699">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Name of Applicant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Signature </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Date</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9490" w:type="dxa"/>
            <w:gridSpan w:val="6"/>
          </w:tcPr>
          <w:p w:rsidR="00EF5699" w:rsidRDefault="00EF5699" w:rsidP="00EF5699">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t xml:space="preserve">Please note that all personal data shall be treated as confidential in accordance with </w:t>
            </w:r>
            <w:r w:rsidR="00F832FE">
              <w:rPr>
                <w:rFonts w:ascii="Calibri" w:hAnsi="Calibri" w:cs="Arial"/>
              </w:rPr>
              <w:t>General Data Protection Regulations</w:t>
            </w:r>
            <w:r>
              <w:rPr>
                <w:rFonts w:ascii="Calibri" w:hAnsi="Calibri" w:cs="Arial"/>
              </w:rPr>
              <w:t>.</w:t>
            </w:r>
          </w:p>
          <w:p w:rsidR="00EF5699" w:rsidRDefault="00EF5699" w:rsidP="00EF5699">
            <w:pPr>
              <w:pStyle w:val="NoSpacing"/>
              <w:rPr>
                <w:rFonts w:ascii="Calibri" w:hAnsi="Calibri" w:cs="Arial"/>
              </w:rPr>
            </w:pPr>
          </w:p>
        </w:tc>
      </w:tr>
    </w:tbl>
    <w:p w:rsidR="00735933" w:rsidRDefault="00735933" w:rsidP="00631F8C">
      <w:pPr>
        <w:pStyle w:val="NoSpacing"/>
        <w:rPr>
          <w:rFonts w:cs="Arial"/>
          <w:sz w:val="18"/>
          <w:szCs w:val="18"/>
        </w:rPr>
      </w:pPr>
    </w:p>
    <w:sectPr w:rsidR="00735933"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5E" w:rsidRDefault="00737B5E" w:rsidP="0067334E">
      <w:pPr>
        <w:spacing w:after="0" w:line="240" w:lineRule="auto"/>
      </w:pPr>
      <w:r>
        <w:separator/>
      </w:r>
    </w:p>
  </w:endnote>
  <w:endnote w:type="continuationSeparator" w:id="0">
    <w:p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74" w:rsidRPr="000C6074" w:rsidRDefault="00217EA6">
    <w:pPr>
      <w:pStyle w:val="Footer"/>
      <w:rPr>
        <w:rFonts w:asciiTheme="minorHAnsi" w:hAnsiTheme="minorHAnsi" w:cstheme="minorHAnsi"/>
        <w:sz w:val="16"/>
        <w:szCs w:val="16"/>
      </w:rPr>
    </w:pPr>
    <w:r>
      <w:rPr>
        <w:rFonts w:asciiTheme="minorHAnsi" w:hAnsiTheme="minorHAnsi" w:cstheme="minorHAnsi"/>
        <w:sz w:val="16"/>
        <w:szCs w:val="16"/>
      </w:rPr>
      <w:t>AAISWTLJULY</w:t>
    </w:r>
    <w:r w:rsidR="00945965">
      <w:rPr>
        <w:rFonts w:asciiTheme="minorHAnsi" w:hAnsiTheme="minorHAnsi" w:cstheme="minorHAnsi"/>
        <w:sz w:val="16"/>
        <w:szCs w:val="16"/>
      </w:rPr>
      <w:t>2022</w:t>
    </w:r>
    <w:r w:rsidR="000C6074" w:rsidRPr="000C6074">
      <w:rPr>
        <w:rFonts w:asciiTheme="minorHAnsi" w:hAnsiTheme="minorHAnsi" w:cstheme="minorHAnsi"/>
        <w:sz w:val="16"/>
        <w:szCs w:val="16"/>
      </w:rPr>
      <w:t xml:space="preserve">                                          </w:t>
    </w:r>
    <w:r w:rsidR="000C6074">
      <w:rPr>
        <w:rFonts w:asciiTheme="minorHAnsi" w:hAnsiTheme="minorHAnsi" w:cstheme="minorHAnsi"/>
        <w:sz w:val="16"/>
        <w:szCs w:val="16"/>
      </w:rPr>
      <w:t xml:space="preserve">                                                                                                                                                                               </w:t>
    </w:r>
    <w:r w:rsidR="000C6074" w:rsidRPr="000C6074">
      <w:rPr>
        <w:rFonts w:asciiTheme="minorHAnsi" w:hAnsiTheme="minorHAnsi" w:cstheme="minorHAnsi"/>
        <w:sz w:val="16"/>
        <w:szCs w:val="16"/>
      </w:rPr>
      <w:t xml:space="preserve"> </w:t>
    </w:r>
    <w:sdt>
      <w:sdtPr>
        <w:rPr>
          <w:rFonts w:asciiTheme="minorHAnsi" w:hAnsiTheme="minorHAnsi" w:cstheme="minorHAnsi"/>
          <w:sz w:val="16"/>
          <w:szCs w:val="16"/>
        </w:rPr>
        <w:id w:val="354166618"/>
        <w:docPartObj>
          <w:docPartGallery w:val="Page Numbers (Bottom of Page)"/>
          <w:docPartUnique/>
        </w:docPartObj>
      </w:sdtPr>
      <w:sdtEndPr>
        <w:rPr>
          <w:noProof/>
        </w:rPr>
      </w:sdtEndPr>
      <w:sdtContent>
        <w:r w:rsidR="000C6074" w:rsidRPr="000C6074">
          <w:rPr>
            <w:rFonts w:asciiTheme="minorHAnsi" w:hAnsiTheme="minorHAnsi" w:cstheme="minorHAnsi"/>
            <w:sz w:val="16"/>
            <w:szCs w:val="16"/>
          </w:rPr>
          <w:fldChar w:fldCharType="begin"/>
        </w:r>
        <w:r w:rsidR="000C6074" w:rsidRPr="000C6074">
          <w:rPr>
            <w:rFonts w:asciiTheme="minorHAnsi" w:hAnsiTheme="minorHAnsi" w:cstheme="minorHAnsi"/>
            <w:sz w:val="16"/>
            <w:szCs w:val="16"/>
          </w:rPr>
          <w:instrText xml:space="preserve"> PAGE   \* MERGEFORMAT </w:instrText>
        </w:r>
        <w:r w:rsidR="000C6074" w:rsidRPr="000C6074">
          <w:rPr>
            <w:rFonts w:asciiTheme="minorHAnsi" w:hAnsiTheme="minorHAnsi" w:cstheme="minorHAnsi"/>
            <w:sz w:val="16"/>
            <w:szCs w:val="16"/>
          </w:rPr>
          <w:fldChar w:fldCharType="separate"/>
        </w:r>
        <w:r w:rsidR="00266DBC">
          <w:rPr>
            <w:rFonts w:asciiTheme="minorHAnsi" w:hAnsiTheme="minorHAnsi" w:cstheme="minorHAnsi"/>
            <w:noProof/>
            <w:sz w:val="16"/>
            <w:szCs w:val="16"/>
          </w:rPr>
          <w:t>4</w:t>
        </w:r>
        <w:r w:rsidR="000C6074" w:rsidRPr="000C6074">
          <w:rPr>
            <w:rFonts w:asciiTheme="minorHAnsi" w:hAnsiTheme="minorHAnsi" w:cstheme="minorHAnsi"/>
            <w:noProof/>
            <w:sz w:val="16"/>
            <w:szCs w:val="16"/>
          </w:rPr>
          <w:fldChar w:fldCharType="end"/>
        </w:r>
      </w:sdtContent>
    </w:sdt>
  </w:p>
  <w:p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5E" w:rsidRDefault="00737B5E" w:rsidP="0067334E">
      <w:pPr>
        <w:spacing w:after="0" w:line="240" w:lineRule="auto"/>
      </w:pPr>
      <w:r>
        <w:separator/>
      </w:r>
    </w:p>
  </w:footnote>
  <w:footnote w:type="continuationSeparator" w:id="0">
    <w:p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Header"/>
      <w:jc w:val="right"/>
    </w:pPr>
    <w:r>
      <w:fldChar w:fldCharType="begin"/>
    </w:r>
    <w:r>
      <w:instrText xml:space="preserve"> PAGE   \* MERGEFORMAT </w:instrText>
    </w:r>
    <w:r>
      <w:fldChar w:fldCharType="separate"/>
    </w:r>
    <w:r w:rsidR="00266DBC">
      <w:rPr>
        <w:noProof/>
      </w:rPr>
      <w:t>4</w:t>
    </w:r>
    <w:r>
      <w:rPr>
        <w:noProof/>
      </w:rPr>
      <w:fldChar w:fldCharType="end"/>
    </w:r>
  </w:p>
  <w:p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23CEB"/>
    <w:rsid w:val="0003467C"/>
    <w:rsid w:val="000641ED"/>
    <w:rsid w:val="00070C18"/>
    <w:rsid w:val="000946FD"/>
    <w:rsid w:val="000B4E63"/>
    <w:rsid w:val="000C6074"/>
    <w:rsid w:val="000F318A"/>
    <w:rsid w:val="00136EF2"/>
    <w:rsid w:val="001A2411"/>
    <w:rsid w:val="001B10FE"/>
    <w:rsid w:val="001C0C3D"/>
    <w:rsid w:val="00217EA6"/>
    <w:rsid w:val="0024500B"/>
    <w:rsid w:val="00245EFB"/>
    <w:rsid w:val="00266DBC"/>
    <w:rsid w:val="0028681D"/>
    <w:rsid w:val="00291BCC"/>
    <w:rsid w:val="002D644C"/>
    <w:rsid w:val="002D7306"/>
    <w:rsid w:val="00335F3A"/>
    <w:rsid w:val="003B4B90"/>
    <w:rsid w:val="003B6F61"/>
    <w:rsid w:val="003F59BA"/>
    <w:rsid w:val="00470AA5"/>
    <w:rsid w:val="00472446"/>
    <w:rsid w:val="00492CDF"/>
    <w:rsid w:val="004B13A0"/>
    <w:rsid w:val="004D59B0"/>
    <w:rsid w:val="004F097E"/>
    <w:rsid w:val="004F3BD8"/>
    <w:rsid w:val="00501C6E"/>
    <w:rsid w:val="005032B8"/>
    <w:rsid w:val="0051446D"/>
    <w:rsid w:val="00593ACB"/>
    <w:rsid w:val="005A4E50"/>
    <w:rsid w:val="006305E4"/>
    <w:rsid w:val="00631F8C"/>
    <w:rsid w:val="0067334E"/>
    <w:rsid w:val="0068483F"/>
    <w:rsid w:val="00691D1B"/>
    <w:rsid w:val="0069334E"/>
    <w:rsid w:val="006D4321"/>
    <w:rsid w:val="006D5E92"/>
    <w:rsid w:val="00714700"/>
    <w:rsid w:val="00735933"/>
    <w:rsid w:val="00737B5E"/>
    <w:rsid w:val="007B1DDA"/>
    <w:rsid w:val="007C5F99"/>
    <w:rsid w:val="007D18BF"/>
    <w:rsid w:val="008026E9"/>
    <w:rsid w:val="00821CEE"/>
    <w:rsid w:val="00833273"/>
    <w:rsid w:val="00840566"/>
    <w:rsid w:val="008A2F33"/>
    <w:rsid w:val="008B6A64"/>
    <w:rsid w:val="008E77E3"/>
    <w:rsid w:val="00901402"/>
    <w:rsid w:val="00902617"/>
    <w:rsid w:val="0091659D"/>
    <w:rsid w:val="00924F86"/>
    <w:rsid w:val="00945965"/>
    <w:rsid w:val="00974085"/>
    <w:rsid w:val="009B6726"/>
    <w:rsid w:val="009D13E4"/>
    <w:rsid w:val="009D26F2"/>
    <w:rsid w:val="009D6C66"/>
    <w:rsid w:val="009E2117"/>
    <w:rsid w:val="00A771A0"/>
    <w:rsid w:val="00AC4E7C"/>
    <w:rsid w:val="00AD4A2C"/>
    <w:rsid w:val="00B44792"/>
    <w:rsid w:val="00B55C51"/>
    <w:rsid w:val="00B655B3"/>
    <w:rsid w:val="00B736A4"/>
    <w:rsid w:val="00B83586"/>
    <w:rsid w:val="00B9172A"/>
    <w:rsid w:val="00B94D53"/>
    <w:rsid w:val="00BB492A"/>
    <w:rsid w:val="00BE1624"/>
    <w:rsid w:val="00BE5A3E"/>
    <w:rsid w:val="00C201E2"/>
    <w:rsid w:val="00C337F6"/>
    <w:rsid w:val="00C8073E"/>
    <w:rsid w:val="00C866A6"/>
    <w:rsid w:val="00CA7BF9"/>
    <w:rsid w:val="00CB7F6F"/>
    <w:rsid w:val="00CF0E9E"/>
    <w:rsid w:val="00CF1D87"/>
    <w:rsid w:val="00D178BD"/>
    <w:rsid w:val="00D23BD7"/>
    <w:rsid w:val="00D5398B"/>
    <w:rsid w:val="00DE637B"/>
    <w:rsid w:val="00E21AF4"/>
    <w:rsid w:val="00EF3F7A"/>
    <w:rsid w:val="00EF5699"/>
    <w:rsid w:val="00F357D9"/>
    <w:rsid w:val="00F832FE"/>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571AFC"/>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7700-476A-4719-B945-D219CCC2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Scott (AAI)</dc:creator>
  <cp:lastModifiedBy>Mary Coffey (AAI)</cp:lastModifiedBy>
  <cp:revision>4</cp:revision>
  <cp:lastPrinted>2016-09-22T11:15:00Z</cp:lastPrinted>
  <dcterms:created xsi:type="dcterms:W3CDTF">2022-07-26T11:50:00Z</dcterms:created>
  <dcterms:modified xsi:type="dcterms:W3CDTF">2022-07-26T13:50:00Z</dcterms:modified>
</cp:coreProperties>
</file>